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CCBB3" w14:textId="77777777" w:rsidR="008C4508" w:rsidRDefault="009E7E49">
      <w:pPr>
        <w:pStyle w:val="Titre1"/>
      </w:pPr>
      <w:r>
        <w:t>Fiche de transmission</w:t>
      </w:r>
    </w:p>
    <w:p w14:paraId="64DF4B7F" w14:textId="0D9EAD84" w:rsidR="008C4508" w:rsidRDefault="009E7E49">
      <w:pPr>
        <w:spacing w:after="160"/>
      </w:pPr>
      <w:r>
        <w:rPr>
          <w:color w:val="404040"/>
        </w:rPr>
        <w:t>Offre foncière ou immobilière — à compléter par le territoire et à transmettre à Isère Attractivité</w:t>
      </w:r>
    </w:p>
    <w:p w14:paraId="65602D30" w14:textId="77777777" w:rsidR="008C4508" w:rsidRDefault="009E7E49">
      <w:pPr>
        <w:pBdr>
          <w:left w:val="single" w:sz="18" w:space="8" w:color="0072B8"/>
        </w:pBdr>
        <w:spacing w:before="100" w:after="100"/>
        <w:ind w:left="200"/>
      </w:pPr>
      <w:r>
        <w:rPr>
          <w:i/>
          <w:iCs/>
          <w:color w:val="595959"/>
          <w:sz w:val="19"/>
          <w:szCs w:val="19"/>
        </w:rPr>
        <w:t>Les champs marqués d'un astérisque (*) sont obligatoires : l'offre ne pourra pas être saisie sur la plateforme régionale si l'un d'eux manque.</w:t>
      </w:r>
    </w:p>
    <w:p w14:paraId="35B2736A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6A764188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0072B8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A026F58" w14:textId="3223E480" w:rsidR="008C4508" w:rsidRDefault="009E7E49">
            <w:r>
              <w:rPr>
                <w:b/>
                <w:bCs/>
                <w:color w:val="FFFFFF"/>
                <w:sz w:val="22"/>
                <w:szCs w:val="22"/>
              </w:rPr>
              <w:t>1. Identification du territoire</w:t>
            </w:r>
          </w:p>
        </w:tc>
      </w:tr>
    </w:tbl>
    <w:p w14:paraId="55BCF1F2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8C4508" w14:paraId="26FB2262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4C9AAE33" w14:textId="16667F29" w:rsidR="008C4508" w:rsidRDefault="009E7E49">
            <w:r>
              <w:rPr>
                <w:b/>
                <w:bCs/>
              </w:rPr>
              <w:t xml:space="preserve">Nom du territoire </w:t>
            </w:r>
            <w:r>
              <w:rPr>
                <w:b/>
                <w:bCs/>
                <w:color w:val="C00000"/>
              </w:rPr>
              <w:t>*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519B9D6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707FCB60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0B62C2B3" w14:textId="77777777" w:rsidR="008C4508" w:rsidRDefault="009E7E49">
            <w:r>
              <w:rPr>
                <w:b/>
                <w:bCs/>
              </w:rPr>
              <w:t>Nom du contact</w:t>
            </w:r>
            <w:r>
              <w:rPr>
                <w:b/>
                <w:bCs/>
                <w:color w:val="C00000"/>
              </w:rPr>
              <w:t xml:space="preserve"> *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6D4103C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38302A73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71AA0C32" w14:textId="77777777" w:rsidR="008C4508" w:rsidRDefault="009E7E49">
            <w:r>
              <w:rPr>
                <w:b/>
                <w:bCs/>
              </w:rPr>
              <w:t>Téléphone / Email</w:t>
            </w:r>
            <w:r>
              <w:rPr>
                <w:b/>
                <w:bCs/>
                <w:color w:val="C00000"/>
              </w:rPr>
              <w:t xml:space="preserve"> *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3A2D0C7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</w:tbl>
    <w:p w14:paraId="2AD9548C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3BC50869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0072B8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E8D3F5F" w14:textId="77777777" w:rsidR="008C4508" w:rsidRDefault="009E7E49">
            <w:r>
              <w:rPr>
                <w:b/>
                <w:bCs/>
                <w:color w:val="FFFFFF"/>
                <w:sz w:val="22"/>
                <w:szCs w:val="22"/>
              </w:rPr>
              <w:t>2. Titre de l'offre</w:t>
            </w:r>
          </w:p>
        </w:tc>
      </w:tr>
    </w:tbl>
    <w:p w14:paraId="1102EA90" w14:textId="77777777" w:rsidR="008C4508" w:rsidRDefault="009E7E49">
      <w:pPr>
        <w:pBdr>
          <w:left w:val="single" w:sz="18" w:space="8" w:color="0072B8"/>
        </w:pBdr>
        <w:spacing w:before="100" w:after="100"/>
        <w:ind w:left="200"/>
      </w:pPr>
      <w:r>
        <w:rPr>
          <w:i/>
          <w:iCs/>
          <w:color w:val="595959"/>
          <w:sz w:val="19"/>
          <w:szCs w:val="19"/>
        </w:rPr>
        <w:t>Structure recommandée : Type de bien / Superficie en m² / Vente ou location / Localisation — Exemple : « Local d'activités 740 m² à vendre – Clermont-Ferrand »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8C4508" w14:paraId="074B6D86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37ED631D" w14:textId="77777777" w:rsidR="008C4508" w:rsidRDefault="009E7E49">
            <w:r>
              <w:rPr>
                <w:b/>
                <w:bCs/>
              </w:rPr>
              <w:t>Titre de l'offre</w:t>
            </w:r>
            <w:r>
              <w:rPr>
                <w:b/>
                <w:bCs/>
                <w:color w:val="C00000"/>
              </w:rPr>
              <w:t xml:space="preserve"> *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9003058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</w:tbl>
    <w:p w14:paraId="73B56114" w14:textId="77777777" w:rsidR="008C4508" w:rsidRDefault="008C4508"/>
    <w:p w14:paraId="3D4DF10D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49C2A34C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0072B8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02EAD7E" w14:textId="06C75E71" w:rsidR="008C4508" w:rsidRDefault="009501F2">
            <w:r>
              <w:rPr>
                <w:b/>
                <w:bCs/>
                <w:color w:val="FFFFFF"/>
                <w:sz w:val="22"/>
                <w:szCs w:val="22"/>
              </w:rPr>
              <w:t>3</w:t>
            </w:r>
            <w:r w:rsidR="009E7E49">
              <w:rPr>
                <w:b/>
                <w:bCs/>
                <w:color w:val="FFFFFF"/>
                <w:sz w:val="22"/>
                <w:szCs w:val="22"/>
              </w:rPr>
              <w:t>. Vente et / ou location</w:t>
            </w:r>
          </w:p>
        </w:tc>
      </w:tr>
    </w:tbl>
    <w:p w14:paraId="4AFF836F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8C4508" w14:paraId="528C0266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47621795" w14:textId="77777777" w:rsidR="008C4508" w:rsidRDefault="009E7E49">
            <w:r>
              <w:rPr>
                <w:b/>
                <w:bCs/>
              </w:rPr>
              <w:t>Vente envisagée ? (Oui / Non)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92F9C4D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5957F65E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6044E762" w14:textId="3F64797E" w:rsidR="008C4508" w:rsidRDefault="009E7E49">
            <w:r>
              <w:rPr>
                <w:b/>
                <w:bCs/>
              </w:rPr>
              <w:t>Prix de vente + unité</w:t>
            </w:r>
            <w:r w:rsidR="009B0E2B">
              <w:rPr>
                <w:b/>
                <w:bCs/>
              </w:rPr>
              <w:br/>
            </w:r>
            <w:r>
              <w:rPr>
                <w:b/>
                <w:bCs/>
              </w:rPr>
              <w:t>(ex. prix global, prix au m²)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E6D7CC2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6FE737E8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1E935076" w14:textId="213C1107" w:rsidR="008C4508" w:rsidRDefault="009E7E49">
            <w:r>
              <w:rPr>
                <w:b/>
                <w:bCs/>
              </w:rPr>
              <w:t>Complément</w:t>
            </w:r>
            <w:r w:rsidR="009B0E2B">
              <w:rPr>
                <w:b/>
                <w:bCs/>
              </w:rPr>
              <w:br/>
            </w:r>
            <w:r>
              <w:rPr>
                <w:b/>
                <w:bCs/>
              </w:rPr>
              <w:t>(prix HT, charges…)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4829051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6D287402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1458C03C" w14:textId="671AF7E4" w:rsidR="008C4508" w:rsidRDefault="009E7E49">
            <w:r>
              <w:rPr>
                <w:b/>
                <w:bCs/>
              </w:rPr>
              <w:t>Location envisagée ?</w:t>
            </w:r>
            <w:r w:rsidR="009B0E2B">
              <w:rPr>
                <w:b/>
                <w:bCs/>
              </w:rPr>
              <w:br/>
            </w:r>
            <w:r>
              <w:rPr>
                <w:b/>
                <w:bCs/>
              </w:rPr>
              <w:t>(Oui / Non)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BD38880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5D0E9F1B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43F764F1" w14:textId="77777777" w:rsidR="008C4508" w:rsidRDefault="009E7E49">
            <w:r>
              <w:rPr>
                <w:b/>
                <w:bCs/>
              </w:rPr>
              <w:t>Prix de location + unité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4E840E7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76D94FAD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14FAA9B3" w14:textId="77777777" w:rsidR="008C4508" w:rsidRDefault="009E7E49">
            <w:r>
              <w:rPr>
                <w:b/>
                <w:bCs/>
              </w:rPr>
              <w:t>Complément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F4CF82A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07F8F124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09D299C2" w14:textId="77777777" w:rsidR="008C4508" w:rsidRDefault="009E7E49">
            <w:r>
              <w:rPr>
                <w:b/>
                <w:bCs/>
              </w:rPr>
              <w:t>Disponibilité du bien (immédiate ou date prévisionnelle)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F616F55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</w:tbl>
    <w:p w14:paraId="74479CDC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5A596433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0072B8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A599942" w14:textId="7F97D7F2" w:rsidR="008C4508" w:rsidRDefault="009501F2">
            <w:r>
              <w:rPr>
                <w:b/>
                <w:bCs/>
                <w:color w:val="FFFFFF"/>
                <w:sz w:val="22"/>
                <w:szCs w:val="22"/>
              </w:rPr>
              <w:t>4</w:t>
            </w:r>
            <w:r w:rsidR="009E7E49">
              <w:rPr>
                <w:b/>
                <w:bCs/>
                <w:color w:val="FFFFFF"/>
                <w:sz w:val="22"/>
                <w:szCs w:val="22"/>
              </w:rPr>
              <w:t>. Nature et surface du bien</w:t>
            </w:r>
          </w:p>
        </w:tc>
      </w:tr>
    </w:tbl>
    <w:p w14:paraId="3265CFAC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8C4508" w14:paraId="33428023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06DCB67B" w14:textId="77777777" w:rsidR="008C4508" w:rsidRDefault="009E7E49">
            <w:r>
              <w:rPr>
                <w:b/>
                <w:bCs/>
              </w:rPr>
              <w:t>Foncier ou Immobilier ?</w:t>
            </w:r>
            <w:r>
              <w:rPr>
                <w:b/>
                <w:bCs/>
                <w:color w:val="C00000"/>
              </w:rPr>
              <w:t xml:space="preserve"> *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C513A9D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369BEDDE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193A9629" w14:textId="77777777" w:rsidR="008C4508" w:rsidRDefault="009E7E49">
            <w:r>
              <w:rPr>
                <w:b/>
                <w:bCs/>
              </w:rPr>
              <w:t>Bien divisible ? (Oui / Non)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79F5565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60A58559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17011FF6" w14:textId="1D47BC31" w:rsidR="008C4508" w:rsidRDefault="009E7E49">
            <w:r>
              <w:rPr>
                <w:b/>
                <w:bCs/>
              </w:rPr>
              <w:t>Surface disponible</w:t>
            </w:r>
            <w:r w:rsidR="009B0E2B">
              <w:rPr>
                <w:b/>
                <w:bCs/>
              </w:rPr>
              <w:br/>
            </w:r>
            <w:r>
              <w:rPr>
                <w:b/>
                <w:bCs/>
              </w:rPr>
              <w:t>(foncier, en m²)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133F0B1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34C40F1B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48F9995F" w14:textId="77777777" w:rsidR="008C4508" w:rsidRDefault="009E7E49">
            <w:r>
              <w:rPr>
                <w:b/>
                <w:bCs/>
              </w:rPr>
              <w:t>Surface min. / max. si divisible (m²)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A7DBCE3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78234584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608452F4" w14:textId="252DED4A" w:rsidR="008C4508" w:rsidRDefault="009E7E49">
            <w:r>
              <w:rPr>
                <w:b/>
                <w:bCs/>
              </w:rPr>
              <w:lastRenderedPageBreak/>
              <w:t>Surface bâtie</w:t>
            </w:r>
            <w:r w:rsidR="009B0E2B">
              <w:rPr>
                <w:b/>
                <w:bCs/>
              </w:rPr>
              <w:br/>
            </w:r>
            <w:r>
              <w:rPr>
                <w:b/>
                <w:bCs/>
              </w:rPr>
              <w:t>(immobilier, en m²)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F6F33CE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517411DE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7C2ED76E" w14:textId="77777777" w:rsidR="008C4508" w:rsidRDefault="009E7E49">
            <w:r>
              <w:rPr>
                <w:b/>
                <w:bCs/>
              </w:rPr>
              <w:t>Surface de la parcelle (en m²)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C0B882E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7F80AC76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6CDE6496" w14:textId="77777777" w:rsidR="008C4508" w:rsidRDefault="009E7E49">
            <w:r>
              <w:rPr>
                <w:b/>
                <w:bCs/>
              </w:rPr>
              <w:t>Surface bâtie min. / max. si divisible (m²)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AC5C0C2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</w:tbl>
    <w:p w14:paraId="066530D8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33AB8197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0072B8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30F7940" w14:textId="7B21C92A" w:rsidR="008C4508" w:rsidRDefault="009501F2">
            <w:r>
              <w:rPr>
                <w:b/>
                <w:bCs/>
                <w:color w:val="FFFFFF"/>
                <w:sz w:val="22"/>
                <w:szCs w:val="22"/>
              </w:rPr>
              <w:t>5</w:t>
            </w:r>
            <w:r w:rsidR="009E7E49">
              <w:rPr>
                <w:b/>
                <w:bCs/>
                <w:color w:val="FFFFFF"/>
                <w:sz w:val="22"/>
                <w:szCs w:val="22"/>
              </w:rPr>
              <w:t>. Description du bien ou du terrain</w:t>
            </w:r>
          </w:p>
        </w:tc>
      </w:tr>
    </w:tbl>
    <w:p w14:paraId="559742B7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8C4508" w14:paraId="55452A8A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26E73D8D" w14:textId="77777777" w:rsidR="008C4508" w:rsidRDefault="009E7E49">
            <w:r>
              <w:rPr>
                <w:b/>
                <w:bCs/>
              </w:rPr>
              <w:t>Description</w:t>
            </w:r>
            <w:r>
              <w:rPr>
                <w:b/>
                <w:bCs/>
                <w:color w:val="C00000"/>
              </w:rPr>
              <w:t xml:space="preserve"> *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0310040" w14:textId="77777777" w:rsidR="008C4508" w:rsidRDefault="009E7E49">
            <w:pPr>
              <w:spacing w:after="60"/>
            </w:pPr>
            <w:r>
              <w:t xml:space="preserve"> </w:t>
            </w:r>
          </w:p>
          <w:p w14:paraId="42E3494D" w14:textId="77777777" w:rsidR="008C4508" w:rsidRDefault="009E7E49">
            <w:pPr>
              <w:spacing w:after="60"/>
            </w:pPr>
            <w:r>
              <w:t xml:space="preserve"> </w:t>
            </w:r>
          </w:p>
          <w:p w14:paraId="247FF5B4" w14:textId="77777777" w:rsidR="008C4508" w:rsidRDefault="009E7E49">
            <w:pPr>
              <w:spacing w:after="60"/>
            </w:pPr>
            <w:r>
              <w:t xml:space="preserve"> </w:t>
            </w:r>
          </w:p>
          <w:p w14:paraId="5C01AEFD" w14:textId="77777777" w:rsidR="008C4508" w:rsidRDefault="009E7E49">
            <w:pPr>
              <w:spacing w:after="60"/>
            </w:pPr>
            <w:r>
              <w:t xml:space="preserve"> </w:t>
            </w:r>
          </w:p>
          <w:p w14:paraId="47A30D61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</w:tbl>
    <w:p w14:paraId="597DC3FA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0F7ADF21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0072B8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8D4317A" w14:textId="63C71545" w:rsidR="008C4508" w:rsidRDefault="009501F2">
            <w:r>
              <w:rPr>
                <w:b/>
                <w:bCs/>
                <w:color w:val="FFFFFF"/>
                <w:sz w:val="22"/>
                <w:szCs w:val="22"/>
              </w:rPr>
              <w:t>6</w:t>
            </w:r>
            <w:r w:rsidR="009E7E49">
              <w:rPr>
                <w:b/>
                <w:bCs/>
                <w:color w:val="FFFFFF"/>
                <w:sz w:val="22"/>
                <w:szCs w:val="22"/>
              </w:rPr>
              <w:t>. Localisation</w:t>
            </w:r>
          </w:p>
        </w:tc>
      </w:tr>
    </w:tbl>
    <w:p w14:paraId="77CEA53D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8C4508" w14:paraId="58669BD7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5975F606" w14:textId="77777777" w:rsidR="008C4508" w:rsidRDefault="009E7E49">
            <w:r>
              <w:rPr>
                <w:b/>
                <w:bCs/>
              </w:rPr>
              <w:t>EPCI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D6C2225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45F70819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73755BFF" w14:textId="77777777" w:rsidR="008C4508" w:rsidRDefault="009E7E49">
            <w:r>
              <w:rPr>
                <w:b/>
                <w:bCs/>
              </w:rPr>
              <w:t>Commune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8573E1E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4EBAE5E3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30FE8305" w14:textId="77777777" w:rsidR="008C4508" w:rsidRDefault="009E7E49">
            <w:r>
              <w:rPr>
                <w:b/>
                <w:bCs/>
              </w:rPr>
              <w:t>Adresse précise (ou à défaut, ville / lieu-dit / zone d'activité)</w:t>
            </w:r>
            <w:r>
              <w:rPr>
                <w:b/>
                <w:bCs/>
                <w:color w:val="C00000"/>
              </w:rPr>
              <w:t xml:space="preserve"> *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EF52BC9" w14:textId="77777777" w:rsidR="008C4508" w:rsidRDefault="009E7E49">
            <w:pPr>
              <w:spacing w:after="60"/>
            </w:pPr>
            <w:r>
              <w:t xml:space="preserve"> </w:t>
            </w:r>
          </w:p>
          <w:p w14:paraId="0E9D971D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</w:tbl>
    <w:p w14:paraId="731211B3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3E4E63C4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0072B8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73DF0DF" w14:textId="60C3207F" w:rsidR="008C4508" w:rsidRDefault="009501F2">
            <w:r>
              <w:rPr>
                <w:b/>
                <w:bCs/>
                <w:color w:val="FFFFFF"/>
                <w:sz w:val="22"/>
                <w:szCs w:val="22"/>
              </w:rPr>
              <w:t>7</w:t>
            </w:r>
            <w:r w:rsidR="009E7E49">
              <w:rPr>
                <w:b/>
                <w:bCs/>
                <w:color w:val="FFFFFF"/>
                <w:sz w:val="22"/>
                <w:szCs w:val="22"/>
              </w:rPr>
              <w:t>. Informations complémentaires (caractéristiques)</w:t>
            </w:r>
          </w:p>
        </w:tc>
      </w:tr>
    </w:tbl>
    <w:p w14:paraId="67A2EEF7" w14:textId="77777777" w:rsidR="008C4508" w:rsidRDefault="009E7E49">
      <w:pPr>
        <w:pBdr>
          <w:left w:val="single" w:sz="18" w:space="8" w:color="0072B8"/>
        </w:pBdr>
        <w:spacing w:before="100" w:after="100"/>
        <w:ind w:left="200"/>
      </w:pPr>
      <w:r>
        <w:rPr>
          <w:i/>
          <w:iCs/>
          <w:color w:val="595959"/>
          <w:sz w:val="19"/>
          <w:szCs w:val="19"/>
        </w:rPr>
        <w:t>Ne cocher que la liste correspondant au secteur indiqué en partie 3 (Invest/Industrie ou Tourisme).</w:t>
      </w:r>
    </w:p>
    <w:p w14:paraId="70B665A0" w14:textId="75290376" w:rsidR="008C4508" w:rsidRDefault="008C4508">
      <w:pPr>
        <w:spacing w:before="100" w:after="60"/>
        <w:rPr>
          <w:b/>
          <w:bCs/>
          <w:color w:val="0072B8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3F55700C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110ADCE4" w14:textId="77777777" w:rsidR="008C4508" w:rsidRDefault="009E7E49">
            <w:pPr>
              <w:spacing w:after="60"/>
            </w:pPr>
            <w:r>
              <w:rPr>
                <w:b/>
                <w:bCs/>
                <w:sz w:val="19"/>
                <w:szCs w:val="19"/>
              </w:rPr>
              <w:t>Caractéristiques du bâti</w:t>
            </w:r>
          </w:p>
          <w:p w14:paraId="68C8DE02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Accès plain-pied</w:t>
            </w:r>
          </w:p>
          <w:p w14:paraId="7CF9E1FE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Accès PMR</w:t>
            </w:r>
          </w:p>
          <w:p w14:paraId="195FC35D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Ascenseurs</w:t>
            </w:r>
          </w:p>
          <w:p w14:paraId="09D68474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Chambres (lits / couchages)</w:t>
            </w:r>
          </w:p>
          <w:p w14:paraId="05A41C6D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Chambres froides</w:t>
            </w:r>
          </w:p>
          <w:p w14:paraId="03E3439D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Climatisation</w:t>
            </w:r>
          </w:p>
          <w:p w14:paraId="40A5927C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Cuisine équipée</w:t>
            </w:r>
          </w:p>
          <w:p w14:paraId="2AF17E95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Dépendances (garages, locaux techniques, lieux de stockage)</w:t>
            </w:r>
          </w:p>
          <w:p w14:paraId="0D91E450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Espaces modulables</w:t>
            </w:r>
          </w:p>
          <w:p w14:paraId="30F07DCC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Possibilité d'aménagement interne</w:t>
            </w:r>
          </w:p>
          <w:p w14:paraId="1516BF72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Salles de restauration</w:t>
            </w:r>
          </w:p>
          <w:p w14:paraId="24BB4511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Salles de séminaire</w:t>
            </w:r>
          </w:p>
        </w:tc>
      </w:tr>
      <w:tr w:rsidR="008C4508" w14:paraId="02DD950C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4BB85227" w14:textId="77777777" w:rsidR="008C4508" w:rsidRDefault="009E7E49">
            <w:pPr>
              <w:spacing w:after="60"/>
            </w:pPr>
            <w:r>
              <w:rPr>
                <w:b/>
                <w:bCs/>
                <w:sz w:val="19"/>
                <w:szCs w:val="19"/>
              </w:rPr>
              <w:t>Caractéristiques du site</w:t>
            </w:r>
          </w:p>
          <w:p w14:paraId="79347B2E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Accessibilité (gare / autoroute / aéroport) à proximité</w:t>
            </w:r>
          </w:p>
          <w:p w14:paraId="6D668BD2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Parking</w:t>
            </w:r>
          </w:p>
          <w:p w14:paraId="120ED7BA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Piscine</w:t>
            </w:r>
          </w:p>
          <w:p w14:paraId="5E76A55A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Raccordement réseaux (eau / électricité / gaz / fibre optique)</w:t>
            </w:r>
          </w:p>
          <w:p w14:paraId="08B26309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Site clôturé</w:t>
            </w:r>
          </w:p>
          <w:p w14:paraId="3E8E14FB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Site sécurisé</w:t>
            </w:r>
          </w:p>
          <w:p w14:paraId="6BC7AA50" w14:textId="77777777" w:rsidR="008C4508" w:rsidRDefault="009E7E49">
            <w:pPr>
              <w:spacing w:after="40"/>
              <w:ind w:left="200"/>
            </w:pPr>
            <w:r>
              <w:lastRenderedPageBreak/>
              <w:t xml:space="preserve">☐ </w:t>
            </w:r>
            <w:r>
              <w:rPr>
                <w:sz w:val="18"/>
                <w:szCs w:val="18"/>
              </w:rPr>
              <w:t>Terrain attenant / espaces extérieurs (jardin, terrasse, aire de jeux, pontons)</w:t>
            </w:r>
          </w:p>
          <w:p w14:paraId="65DDA3B0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Topographie favorable (surface plane et stabilisée)</w:t>
            </w:r>
          </w:p>
        </w:tc>
      </w:tr>
      <w:tr w:rsidR="008C4508" w14:paraId="6A4CAF76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09AB9560" w14:textId="77777777" w:rsidR="008C4508" w:rsidRDefault="009E7E49">
            <w:pPr>
              <w:spacing w:after="60"/>
            </w:pPr>
            <w:r>
              <w:rPr>
                <w:b/>
                <w:bCs/>
                <w:sz w:val="19"/>
                <w:szCs w:val="19"/>
              </w:rPr>
              <w:lastRenderedPageBreak/>
              <w:t>Environnement du bien</w:t>
            </w:r>
          </w:p>
          <w:p w14:paraId="168E3735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Absence de nuisances</w:t>
            </w:r>
          </w:p>
          <w:p w14:paraId="68E8A09E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Commerces et services de proximité</w:t>
            </w:r>
          </w:p>
          <w:p w14:paraId="3F66BD14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Environnement paysager de qualité</w:t>
            </w:r>
          </w:p>
          <w:p w14:paraId="63708B2B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Proximité activités de loisirs / sportives</w:t>
            </w:r>
          </w:p>
          <w:p w14:paraId="6F97E7D4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Proximité rond-point / voie rapide</w:t>
            </w:r>
          </w:p>
          <w:p w14:paraId="31A5AFD8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Proximité sites naturels (lac, forêt, rivière, parc…)</w:t>
            </w:r>
          </w:p>
          <w:p w14:paraId="3C57C6D0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Proximité sites patrimoniaux, culturels, festivals</w:t>
            </w:r>
          </w:p>
          <w:p w14:paraId="0E72EF22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Zone industrielle</w:t>
            </w:r>
          </w:p>
        </w:tc>
      </w:tr>
      <w:tr w:rsidR="008C4508" w14:paraId="75CD1F25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1AF41FFB" w14:textId="77777777" w:rsidR="008C4508" w:rsidRDefault="009E7E49">
            <w:pPr>
              <w:spacing w:after="60"/>
            </w:pPr>
            <w:r>
              <w:rPr>
                <w:b/>
                <w:bCs/>
                <w:sz w:val="19"/>
                <w:szCs w:val="19"/>
              </w:rPr>
              <w:t>Prestations disponibles</w:t>
            </w:r>
          </w:p>
          <w:p w14:paraId="227B990E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Bornes de recharge</w:t>
            </w:r>
          </w:p>
          <w:p w14:paraId="7AAB82C0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Espace forme et détente (jacuzzi, hammam, sauna)</w:t>
            </w:r>
          </w:p>
          <w:p w14:paraId="20C409B2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Plan, études et documents techniques disponibles</w:t>
            </w:r>
          </w:p>
          <w:p w14:paraId="1BB4B494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Réserve incendie</w:t>
            </w:r>
          </w:p>
          <w:p w14:paraId="7E804D1B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Restaurant sur site ou à proximité immédiate</w:t>
            </w:r>
          </w:p>
          <w:p w14:paraId="1B1AFF9E" w14:textId="77777777" w:rsidR="008C4508" w:rsidRDefault="009E7E49">
            <w:pPr>
              <w:spacing w:after="40"/>
              <w:ind w:left="200"/>
            </w:pPr>
            <w:r>
              <w:t xml:space="preserve">☐ </w:t>
            </w:r>
            <w:r>
              <w:rPr>
                <w:sz w:val="18"/>
                <w:szCs w:val="18"/>
              </w:rPr>
              <w:t>Transports en commun / covoiturage</w:t>
            </w:r>
          </w:p>
        </w:tc>
      </w:tr>
    </w:tbl>
    <w:p w14:paraId="5930CAF9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305D1886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0072B8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FE7881A" w14:textId="18B388FD" w:rsidR="008C4508" w:rsidRDefault="009501F2">
            <w:r>
              <w:rPr>
                <w:b/>
                <w:bCs/>
                <w:color w:val="FFFFFF"/>
                <w:sz w:val="22"/>
                <w:szCs w:val="22"/>
              </w:rPr>
              <w:t>8</w:t>
            </w:r>
            <w:r w:rsidR="009E7E49">
              <w:rPr>
                <w:b/>
                <w:bCs/>
                <w:color w:val="FFFFFF"/>
                <w:sz w:val="22"/>
                <w:szCs w:val="22"/>
              </w:rPr>
              <w:t>. Photos et documents de l'offre</w:t>
            </w:r>
          </w:p>
        </w:tc>
      </w:tr>
    </w:tbl>
    <w:p w14:paraId="7540CDBA" w14:textId="77777777" w:rsidR="008C4508" w:rsidRDefault="009E7E49">
      <w:pPr>
        <w:pBdr>
          <w:left w:val="single" w:sz="18" w:space="8" w:color="0072B8"/>
        </w:pBdr>
        <w:spacing w:before="100" w:after="100"/>
        <w:ind w:left="200"/>
      </w:pPr>
      <w:r>
        <w:rPr>
          <w:i/>
          <w:iCs/>
          <w:color w:val="595959"/>
          <w:sz w:val="19"/>
          <w:szCs w:val="19"/>
        </w:rPr>
        <w:t>Photos en format paysage uniquement. Largeur maximale 8000 px, hauteur maximale 5000 px.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8C4508" w14:paraId="126252E4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52215015" w14:textId="77777777" w:rsidR="008C4508" w:rsidRDefault="009E7E49">
            <w:r>
              <w:rPr>
                <w:b/>
                <w:bCs/>
              </w:rPr>
              <w:t>Photos jointes (nombre / noms de fichiers)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30A04AD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384B1288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6112B9D6" w14:textId="783555C1" w:rsidR="008C4508" w:rsidRDefault="009E7E49">
            <w:r>
              <w:rPr>
                <w:b/>
                <w:bCs/>
              </w:rPr>
              <w:t>Plan joint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6702BBF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4FB83552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3312C492" w14:textId="77777777" w:rsidR="008C4508" w:rsidRDefault="009E7E49">
            <w:r>
              <w:rPr>
                <w:b/>
                <w:bCs/>
              </w:rPr>
              <w:t>Autre document joint (plaquette, etc.)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20BF4B8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</w:tbl>
    <w:p w14:paraId="68E27C01" w14:textId="77777777" w:rsidR="008C4508" w:rsidRDefault="008C4508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C4508" w14:paraId="72D07A2B" w14:textId="77777777">
        <w:tc>
          <w:tcPr>
            <w:tcW w:w="93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0072B8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3BC1DCF" w14:textId="6786A002" w:rsidR="008C4508" w:rsidRDefault="009501F2">
            <w:r>
              <w:rPr>
                <w:b/>
                <w:bCs/>
                <w:color w:val="FFFFFF"/>
                <w:sz w:val="22"/>
                <w:szCs w:val="22"/>
              </w:rPr>
              <w:t>9</w:t>
            </w:r>
            <w:r w:rsidR="009E7E49">
              <w:rPr>
                <w:b/>
                <w:bCs/>
                <w:color w:val="FFFFFF"/>
                <w:sz w:val="22"/>
                <w:szCs w:val="22"/>
              </w:rPr>
              <w:t>. Informations internes (non publiées en ligne)</w:t>
            </w:r>
          </w:p>
        </w:tc>
      </w:tr>
    </w:tbl>
    <w:p w14:paraId="684BB844" w14:textId="77777777" w:rsidR="008C4508" w:rsidRDefault="009E7E49">
      <w:pPr>
        <w:pBdr>
          <w:left w:val="single" w:sz="18" w:space="8" w:color="0072B8"/>
        </w:pBdr>
        <w:spacing w:before="100" w:after="100"/>
        <w:ind w:left="200"/>
      </w:pPr>
      <w:r>
        <w:rPr>
          <w:i/>
          <w:iCs/>
          <w:color w:val="595959"/>
          <w:sz w:val="19"/>
          <w:szCs w:val="19"/>
        </w:rPr>
        <w:t>Ces informations ne seront jamais publiées sur le site internet public. Elles sont réservées au suivi du dossier par Isère Attractivité.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8C4508" w14:paraId="1584F69B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3BE8E4DE" w14:textId="77777777" w:rsidR="008C4508" w:rsidRDefault="009E7E49">
            <w:r>
              <w:rPr>
                <w:b/>
                <w:bCs/>
              </w:rPr>
              <w:t>Notes internes (réf. offre agence, disponibilité / prix non communicables publiquement…)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0A0DC28" w14:textId="77777777" w:rsidR="008C4508" w:rsidRDefault="009E7E49">
            <w:pPr>
              <w:spacing w:after="60"/>
            </w:pPr>
            <w:r>
              <w:t xml:space="preserve"> </w:t>
            </w:r>
          </w:p>
          <w:p w14:paraId="662ADD9E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1B5C5C9C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28F5439E" w14:textId="77777777" w:rsidR="008C4508" w:rsidRDefault="009E7E49">
            <w:r>
              <w:rPr>
                <w:b/>
                <w:bCs/>
              </w:rPr>
              <w:t>Contact propriétaire / agent immobilier / aménageur — Nom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42FDDC9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242E3D49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4159986D" w14:textId="77777777" w:rsidR="008C4508" w:rsidRDefault="009E7E49">
            <w:r>
              <w:rPr>
                <w:b/>
                <w:bCs/>
              </w:rPr>
              <w:t>Contact propriétaire / agent immobilier / aménageur — Téléphone / Email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5395994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78942DDE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1CF1EE0B" w14:textId="77777777" w:rsidR="008C4508" w:rsidRDefault="009E7E49">
            <w:r>
              <w:rPr>
                <w:b/>
                <w:bCs/>
              </w:rPr>
              <w:t>Charges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845CB48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084022B2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67B09E00" w14:textId="77777777" w:rsidR="008C4508" w:rsidRDefault="009E7E49">
            <w:r>
              <w:rPr>
                <w:b/>
                <w:bCs/>
              </w:rPr>
              <w:t>Taxe foncière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DAA45AE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  <w:tr w:rsidR="008C4508" w14:paraId="4B638D02" w14:textId="77777777">
        <w:tc>
          <w:tcPr>
            <w:tcW w:w="32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EAF3FA"/>
            <w:tcMar>
              <w:top w:w="100" w:type="dxa"/>
              <w:left w:w="140" w:type="dxa"/>
              <w:bottom w:w="100" w:type="dxa"/>
              <w:right w:w="100" w:type="dxa"/>
            </w:tcMar>
            <w:vAlign w:val="center"/>
          </w:tcPr>
          <w:p w14:paraId="1F7FAB28" w14:textId="77777777" w:rsidR="008C4508" w:rsidRDefault="009E7E49">
            <w:r>
              <w:rPr>
                <w:b/>
                <w:bCs/>
              </w:rPr>
              <w:t>Honoraires éventuels</w:t>
            </w:r>
          </w:p>
        </w:tc>
        <w:tc>
          <w:tcPr>
            <w:tcW w:w="61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FD5E29D" w14:textId="77777777" w:rsidR="008C4508" w:rsidRDefault="009E7E49">
            <w:pPr>
              <w:spacing w:after="60"/>
            </w:pPr>
            <w:r>
              <w:t xml:space="preserve"> </w:t>
            </w:r>
          </w:p>
        </w:tc>
      </w:tr>
    </w:tbl>
    <w:p w14:paraId="452555D3" w14:textId="77777777" w:rsidR="009E7E49" w:rsidRDefault="009E7E49"/>
    <w:sectPr w:rsidR="009E7E49" w:rsidSect="009501F2">
      <w:headerReference w:type="default" r:id="rId7"/>
      <w:footerReference w:type="default" r:id="rId8"/>
      <w:pgSz w:w="11906" w:h="16838"/>
      <w:pgMar w:top="993" w:right="1417" w:bottom="568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A9953" w14:textId="77777777" w:rsidR="009E7E49" w:rsidRDefault="009E7E49">
      <w:r>
        <w:separator/>
      </w:r>
    </w:p>
  </w:endnote>
  <w:endnote w:type="continuationSeparator" w:id="0">
    <w:p w14:paraId="5C6A850C" w14:textId="77777777" w:rsidR="009E7E49" w:rsidRDefault="009E7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D807B" w14:textId="77777777" w:rsidR="008C4508" w:rsidRDefault="009E7E49">
    <w:pPr>
      <w:jc w:val="center"/>
    </w:pPr>
    <w:r>
      <w:rPr>
        <w:color w:val="595959"/>
        <w:sz w:val="16"/>
        <w:szCs w:val="16"/>
      </w:rPr>
      <w:t xml:space="preserve">Page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PAGE</w:instrText>
    </w:r>
    <w:r>
      <w:rPr>
        <w:color w:val="595959"/>
        <w:sz w:val="16"/>
        <w:szCs w:val="16"/>
      </w:rPr>
      <w:fldChar w:fldCharType="separate"/>
    </w:r>
    <w:r>
      <w:rPr>
        <w:noProof/>
        <w:color w:val="595959"/>
        <w:sz w:val="16"/>
        <w:szCs w:val="16"/>
      </w:rPr>
      <w:t>1</w:t>
    </w:r>
    <w:r>
      <w:rPr>
        <w:color w:val="595959"/>
        <w:sz w:val="16"/>
        <w:szCs w:val="16"/>
      </w:rPr>
      <w:fldChar w:fldCharType="end"/>
    </w:r>
    <w:r>
      <w:rPr>
        <w:color w:val="595959"/>
        <w:sz w:val="16"/>
        <w:szCs w:val="16"/>
      </w:rPr>
      <w:t xml:space="preserve"> /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NUMPAGES</w:instrText>
    </w:r>
    <w:r>
      <w:rPr>
        <w:color w:val="595959"/>
        <w:sz w:val="16"/>
        <w:szCs w:val="16"/>
      </w:rPr>
      <w:fldChar w:fldCharType="separate"/>
    </w:r>
    <w:r>
      <w:rPr>
        <w:noProof/>
        <w:color w:val="595959"/>
        <w:sz w:val="16"/>
        <w:szCs w:val="16"/>
      </w:rPr>
      <w:t>2</w:t>
    </w:r>
    <w:r>
      <w:rPr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7DCEF" w14:textId="77777777" w:rsidR="009E7E49" w:rsidRDefault="009E7E49">
      <w:r>
        <w:separator/>
      </w:r>
    </w:p>
  </w:footnote>
  <w:footnote w:type="continuationSeparator" w:id="0">
    <w:p w14:paraId="123D4D1C" w14:textId="77777777" w:rsidR="009E7E49" w:rsidRDefault="009E7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2A12B" w14:textId="77777777" w:rsidR="008C4508" w:rsidRDefault="009E7E49">
    <w:pPr>
      <w:jc w:val="right"/>
    </w:pPr>
    <w:r>
      <w:rPr>
        <w:color w:val="595959"/>
        <w:sz w:val="16"/>
        <w:szCs w:val="16"/>
      </w:rPr>
      <w:t>Isère Attractivité — Fiche de transmission d'offre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1A1761"/>
    <w:multiLevelType w:val="hybridMultilevel"/>
    <w:tmpl w:val="16DAF478"/>
    <w:lvl w:ilvl="0" w:tplc="5992BE86">
      <w:start w:val="1"/>
      <w:numFmt w:val="bullet"/>
      <w:lvlText w:val="●"/>
      <w:lvlJc w:val="left"/>
      <w:pPr>
        <w:ind w:left="720" w:hanging="360"/>
      </w:pPr>
    </w:lvl>
    <w:lvl w:ilvl="1" w:tplc="9A58984E">
      <w:start w:val="1"/>
      <w:numFmt w:val="bullet"/>
      <w:lvlText w:val="○"/>
      <w:lvlJc w:val="left"/>
      <w:pPr>
        <w:ind w:left="1440" w:hanging="360"/>
      </w:pPr>
    </w:lvl>
    <w:lvl w:ilvl="2" w:tplc="83C49B88">
      <w:start w:val="1"/>
      <w:numFmt w:val="bullet"/>
      <w:lvlText w:val="■"/>
      <w:lvlJc w:val="left"/>
      <w:pPr>
        <w:ind w:left="2160" w:hanging="360"/>
      </w:pPr>
    </w:lvl>
    <w:lvl w:ilvl="3" w:tplc="25EAC6C4">
      <w:start w:val="1"/>
      <w:numFmt w:val="bullet"/>
      <w:lvlText w:val="●"/>
      <w:lvlJc w:val="left"/>
      <w:pPr>
        <w:ind w:left="2880" w:hanging="360"/>
      </w:pPr>
    </w:lvl>
    <w:lvl w:ilvl="4" w:tplc="08087072">
      <w:start w:val="1"/>
      <w:numFmt w:val="bullet"/>
      <w:lvlText w:val="○"/>
      <w:lvlJc w:val="left"/>
      <w:pPr>
        <w:ind w:left="3600" w:hanging="360"/>
      </w:pPr>
    </w:lvl>
    <w:lvl w:ilvl="5" w:tplc="62C832FA">
      <w:start w:val="1"/>
      <w:numFmt w:val="bullet"/>
      <w:lvlText w:val="■"/>
      <w:lvlJc w:val="left"/>
      <w:pPr>
        <w:ind w:left="4320" w:hanging="360"/>
      </w:pPr>
    </w:lvl>
    <w:lvl w:ilvl="6" w:tplc="2E8E4792">
      <w:start w:val="1"/>
      <w:numFmt w:val="bullet"/>
      <w:lvlText w:val="●"/>
      <w:lvlJc w:val="left"/>
      <w:pPr>
        <w:ind w:left="5040" w:hanging="360"/>
      </w:pPr>
    </w:lvl>
    <w:lvl w:ilvl="7" w:tplc="0C6AC19C">
      <w:start w:val="1"/>
      <w:numFmt w:val="bullet"/>
      <w:lvlText w:val="●"/>
      <w:lvlJc w:val="left"/>
      <w:pPr>
        <w:ind w:left="5760" w:hanging="360"/>
      </w:pPr>
    </w:lvl>
    <w:lvl w:ilvl="8" w:tplc="0B9CE0BA">
      <w:start w:val="1"/>
      <w:numFmt w:val="bullet"/>
      <w:lvlText w:val="●"/>
      <w:lvlJc w:val="left"/>
      <w:pPr>
        <w:ind w:left="6480" w:hanging="360"/>
      </w:pPr>
    </w:lvl>
  </w:abstractNum>
  <w:num w:numId="1" w16cid:durableId="1392732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508"/>
    <w:rsid w:val="00751A46"/>
    <w:rsid w:val="008C4508"/>
    <w:rsid w:val="008D707B"/>
    <w:rsid w:val="009501F2"/>
    <w:rsid w:val="009B0E2B"/>
    <w:rsid w:val="009E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01A47"/>
  <w15:docId w15:val="{8FEC3EE7-72F7-47C2-87E2-F1823CB8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262626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uiPriority w:val="9"/>
    <w:qFormat/>
    <w:pPr>
      <w:spacing w:after="80"/>
      <w:outlineLvl w:val="0"/>
    </w:pPr>
    <w:rPr>
      <w:b/>
      <w:bCs/>
      <w:color w:val="0072B8"/>
      <w:sz w:val="30"/>
      <w:szCs w:val="30"/>
    </w:rPr>
  </w:style>
  <w:style w:type="paragraph" w:styleId="Titre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re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re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re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uiPriority w:val="10"/>
    <w:qFormat/>
    <w:rPr>
      <w:sz w:val="56"/>
      <w:szCs w:val="56"/>
    </w:rPr>
  </w:style>
  <w:style w:type="paragraph" w:customStyle="1" w:styleId="lev1">
    <w:name w:val="Élevé1"/>
    <w:qFormat/>
    <w:rPr>
      <w:b/>
      <w:bCs/>
    </w:rPr>
  </w:style>
  <w:style w:type="paragraph" w:styleId="Paragraphedeliste">
    <w:name w:val="List Paragraph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link w:val="NotedebasdepageCar"/>
    <w:uiPriority w:val="99"/>
    <w:semiHidden/>
    <w:unhideWhenUsed/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link w:val="NotedefinCar"/>
    <w:uiPriority w:val="99"/>
    <w:semiHidden/>
    <w:unhideWhenUsed/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525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Departement de l'Isere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Quenard Valérie - I2A</cp:lastModifiedBy>
  <cp:revision>4</cp:revision>
  <dcterms:created xsi:type="dcterms:W3CDTF">2026-06-30T15:35:00Z</dcterms:created>
  <dcterms:modified xsi:type="dcterms:W3CDTF">2026-07-01T08:18:00Z</dcterms:modified>
</cp:coreProperties>
</file>